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E84E" w14:textId="77777777" w:rsidR="00193D84" w:rsidRDefault="00CB1837" w:rsidP="00CB1837">
      <w:pPr>
        <w:jc w:val="center"/>
        <w:rPr>
          <w:rFonts w:ascii="Times New Roman" w:hAnsi="Times New Roman" w:cs="Times New Roman"/>
          <w:b/>
          <w:bCs/>
          <w:sz w:val="28"/>
          <w:szCs w:val="28"/>
        </w:rPr>
      </w:pPr>
      <w:r>
        <w:rPr>
          <w:rFonts w:ascii="Times New Roman" w:hAnsi="Times New Roman" w:cs="Times New Roman"/>
          <w:b/>
          <w:bCs/>
          <w:sz w:val="28"/>
          <w:szCs w:val="28"/>
        </w:rPr>
        <w:t>Autoimmune Disease Risk Factors and Symptoms Checklist</w:t>
      </w:r>
    </w:p>
    <w:p w14:paraId="644ABDF1" w14:textId="77777777" w:rsidR="00CB1837" w:rsidRDefault="00CB1837" w:rsidP="00CB1837">
      <w:pPr>
        <w:jc w:val="center"/>
        <w:rPr>
          <w:rFonts w:ascii="Times New Roman" w:hAnsi="Times New Roman" w:cs="Times New Roman"/>
          <w:b/>
          <w:bCs/>
          <w:sz w:val="28"/>
          <w:szCs w:val="28"/>
        </w:rPr>
      </w:pPr>
    </w:p>
    <w:p w14:paraId="2265BCF1" w14:textId="77777777" w:rsidR="00CB1837" w:rsidRDefault="00CB1837" w:rsidP="00CB1837">
      <w:pPr>
        <w:jc w:val="center"/>
        <w:rPr>
          <w:rFonts w:ascii="Times New Roman" w:hAnsi="Times New Roman" w:cs="Times New Roman"/>
          <w:b/>
          <w:bCs/>
          <w:sz w:val="28"/>
          <w:szCs w:val="28"/>
        </w:rPr>
      </w:pPr>
      <w:r>
        <w:rPr>
          <w:rFonts w:ascii="Times New Roman" w:hAnsi="Times New Roman" w:cs="Times New Roman"/>
          <w:b/>
          <w:bCs/>
          <w:sz w:val="28"/>
          <w:szCs w:val="28"/>
        </w:rPr>
        <w:t>***Disclaimer***</w:t>
      </w:r>
    </w:p>
    <w:p w14:paraId="340E1CBA" w14:textId="77777777" w:rsidR="00CB1837" w:rsidRDefault="00CB1837" w:rsidP="00CB1837">
      <w:pPr>
        <w:jc w:val="center"/>
        <w:rPr>
          <w:rFonts w:ascii="Times New Roman" w:hAnsi="Times New Roman" w:cs="Times New Roman"/>
          <w:b/>
          <w:bCs/>
          <w:sz w:val="28"/>
          <w:szCs w:val="28"/>
        </w:rPr>
      </w:pPr>
      <w:r>
        <w:rPr>
          <w:rFonts w:ascii="Times New Roman" w:hAnsi="Times New Roman" w:cs="Times New Roman"/>
          <w:b/>
          <w:bCs/>
          <w:sz w:val="28"/>
          <w:szCs w:val="28"/>
        </w:rPr>
        <w:t>This checklist will help you to identify yo</w:t>
      </w:r>
      <w:r w:rsidR="000157FB">
        <w:rPr>
          <w:rFonts w:ascii="Times New Roman" w:hAnsi="Times New Roman" w:cs="Times New Roman"/>
          <w:b/>
          <w:bCs/>
          <w:sz w:val="28"/>
          <w:szCs w:val="28"/>
        </w:rPr>
        <w:t>ur possible risk factors for autoimmune disease and symptoms. Remember that if you already have an autoimmune disease, you may be at risk of developing other conditions. This checklist may be helpful, since you may want to periodically assess your symptoms to see if any new patterns are signaling the onset of additional diseases. If new symptoms occur, it is advised to inform your physician.   This check list is for informational purposes only, it is not intended to diagno</w:t>
      </w:r>
      <w:r w:rsidR="00A20061">
        <w:rPr>
          <w:rFonts w:ascii="Times New Roman" w:hAnsi="Times New Roman" w:cs="Times New Roman"/>
          <w:b/>
          <w:bCs/>
          <w:sz w:val="28"/>
          <w:szCs w:val="28"/>
        </w:rPr>
        <w:t>se</w:t>
      </w:r>
      <w:r w:rsidR="000157FB">
        <w:rPr>
          <w:rFonts w:ascii="Times New Roman" w:hAnsi="Times New Roman" w:cs="Times New Roman"/>
          <w:b/>
          <w:bCs/>
          <w:sz w:val="28"/>
          <w:szCs w:val="28"/>
        </w:rPr>
        <w:t xml:space="preserve"> any condition or symptoms you may be experiencing.</w:t>
      </w:r>
    </w:p>
    <w:p w14:paraId="1C70E7BC" w14:textId="77777777" w:rsidR="000157FB" w:rsidRDefault="000157FB" w:rsidP="00CB1837">
      <w:pPr>
        <w:jc w:val="center"/>
        <w:rPr>
          <w:rFonts w:ascii="Times New Roman" w:hAnsi="Times New Roman" w:cs="Times New Roman"/>
          <w:b/>
          <w:bCs/>
          <w:sz w:val="28"/>
          <w:szCs w:val="28"/>
        </w:rPr>
      </w:pPr>
    </w:p>
    <w:p w14:paraId="3276DACF" w14:textId="77777777" w:rsidR="00A20061" w:rsidRDefault="00A20061" w:rsidP="00CB1837">
      <w:pPr>
        <w:jc w:val="center"/>
        <w:rPr>
          <w:rFonts w:ascii="Times New Roman" w:hAnsi="Times New Roman" w:cs="Times New Roman"/>
          <w:b/>
          <w:bCs/>
          <w:sz w:val="28"/>
          <w:szCs w:val="28"/>
        </w:rPr>
      </w:pPr>
    </w:p>
    <w:p w14:paraId="14B503EE" w14:textId="77777777" w:rsidR="00A20061" w:rsidRPr="00CB1837" w:rsidRDefault="00A20061" w:rsidP="00A20061">
      <w:pPr>
        <w:jc w:val="center"/>
        <w:rPr>
          <w:rFonts w:ascii="Times New Roman" w:hAnsi="Times New Roman" w:cs="Times New Roman"/>
          <w:b/>
          <w:bCs/>
          <w:sz w:val="28"/>
          <w:szCs w:val="28"/>
        </w:rPr>
      </w:pPr>
      <w:r>
        <w:rPr>
          <w:rFonts w:ascii="Times New Roman" w:hAnsi="Times New Roman" w:cs="Times New Roman"/>
          <w:b/>
          <w:bCs/>
          <w:sz w:val="28"/>
          <w:szCs w:val="28"/>
        </w:rPr>
        <w:t>For any applicable conditions, mark whether you have presently or in the past been diagnosed with the condition (s),  and identify family members who have currently or in the past been diagnosed</w:t>
      </w:r>
      <w:r>
        <w:rPr>
          <w:rFonts w:ascii="Times New Roman" w:hAnsi="Times New Roman" w:cs="Times New Roman"/>
          <w:b/>
          <w:bCs/>
          <w:sz w:val="28"/>
          <w:szCs w:val="28"/>
        </w:rPr>
        <w:t>:</w:t>
      </w:r>
      <w:bookmarkStart w:id="0" w:name="_GoBack"/>
      <w:bookmarkEnd w:id="0"/>
    </w:p>
    <w:p w14:paraId="7F6474EF" w14:textId="77777777" w:rsidR="00A20061" w:rsidRDefault="00A20061" w:rsidP="00CB1837">
      <w:pPr>
        <w:jc w:val="center"/>
        <w:rPr>
          <w:rFonts w:ascii="Times New Roman" w:hAnsi="Times New Roman" w:cs="Times New Roman"/>
          <w:b/>
          <w:bCs/>
          <w:sz w:val="28"/>
          <w:szCs w:val="28"/>
        </w:rPr>
      </w:pPr>
    </w:p>
    <w:p w14:paraId="4BE6ECDC" w14:textId="77777777" w:rsidR="00A20061" w:rsidRDefault="00A20061" w:rsidP="00CB1837">
      <w:pPr>
        <w:jc w:val="center"/>
        <w:rPr>
          <w:rFonts w:ascii="Times New Roman" w:hAnsi="Times New Roman" w:cs="Times New Roman"/>
          <w:b/>
          <w:bCs/>
          <w:sz w:val="28"/>
          <w:szCs w:val="28"/>
        </w:rPr>
      </w:pPr>
    </w:p>
    <w:p w14:paraId="75198D75" w14:textId="77777777" w:rsidR="00A20061" w:rsidRDefault="00A20061" w:rsidP="00CB1837">
      <w:pPr>
        <w:jc w:val="center"/>
        <w:rPr>
          <w:rFonts w:ascii="Times New Roman" w:hAnsi="Times New Roman" w:cs="Times New Roman"/>
          <w:b/>
          <w:bCs/>
          <w:sz w:val="28"/>
          <w:szCs w:val="28"/>
        </w:rPr>
      </w:pPr>
    </w:p>
    <w:p w14:paraId="7054C407" w14:textId="77777777" w:rsidR="000157FB" w:rsidRDefault="000157FB" w:rsidP="00CB1837">
      <w:pPr>
        <w:jc w:val="center"/>
        <w:rPr>
          <w:rFonts w:ascii="Times New Roman" w:hAnsi="Times New Roman" w:cs="Times New Roman"/>
          <w:b/>
          <w:bCs/>
          <w:sz w:val="28"/>
          <w:szCs w:val="28"/>
        </w:rPr>
      </w:pPr>
      <w:r>
        <w:rPr>
          <w:rFonts w:ascii="Times New Roman" w:hAnsi="Times New Roman" w:cs="Times New Roman"/>
          <w:b/>
          <w:bCs/>
          <w:sz w:val="28"/>
          <w:szCs w:val="28"/>
        </w:rPr>
        <w:t xml:space="preserve">S for Self  </w:t>
      </w:r>
      <w:r w:rsidR="00A20061">
        <w:rPr>
          <w:rFonts w:ascii="Times New Roman" w:hAnsi="Times New Roman" w:cs="Times New Roman"/>
          <w:b/>
          <w:bCs/>
          <w:sz w:val="28"/>
          <w:szCs w:val="28"/>
        </w:rPr>
        <w:t xml:space="preserve">            </w:t>
      </w:r>
      <w:r>
        <w:rPr>
          <w:rFonts w:ascii="Times New Roman" w:hAnsi="Times New Roman" w:cs="Times New Roman"/>
          <w:b/>
          <w:bCs/>
          <w:sz w:val="28"/>
          <w:szCs w:val="28"/>
        </w:rPr>
        <w:t xml:space="preserve">   P for Parent</w:t>
      </w:r>
    </w:p>
    <w:p w14:paraId="7EF12A90" w14:textId="77777777" w:rsidR="000157FB" w:rsidRDefault="000157FB" w:rsidP="00CB1837">
      <w:pPr>
        <w:jc w:val="center"/>
        <w:rPr>
          <w:rFonts w:ascii="Times New Roman" w:hAnsi="Times New Roman" w:cs="Times New Roman"/>
          <w:b/>
          <w:bCs/>
          <w:sz w:val="28"/>
          <w:szCs w:val="28"/>
        </w:rPr>
      </w:pPr>
      <w:r>
        <w:rPr>
          <w:rFonts w:ascii="Times New Roman" w:hAnsi="Times New Roman" w:cs="Times New Roman"/>
          <w:b/>
          <w:bCs/>
          <w:sz w:val="28"/>
          <w:szCs w:val="28"/>
        </w:rPr>
        <w:t>C for Child</w:t>
      </w:r>
      <w:r w:rsidR="00A20061">
        <w:rPr>
          <w:rFonts w:ascii="Times New Roman" w:hAnsi="Times New Roman" w:cs="Times New Roman"/>
          <w:b/>
          <w:bCs/>
          <w:sz w:val="28"/>
          <w:szCs w:val="28"/>
        </w:rPr>
        <w:t xml:space="preserve">             </w:t>
      </w:r>
      <w:r>
        <w:rPr>
          <w:rFonts w:ascii="Times New Roman" w:hAnsi="Times New Roman" w:cs="Times New Roman"/>
          <w:b/>
          <w:bCs/>
          <w:sz w:val="28"/>
          <w:szCs w:val="28"/>
        </w:rPr>
        <w:t xml:space="preserve"> S for Sibling</w:t>
      </w:r>
    </w:p>
    <w:p w14:paraId="04FAD76B" w14:textId="77777777" w:rsidR="000157FB" w:rsidRDefault="000157FB" w:rsidP="00CB1837">
      <w:pPr>
        <w:jc w:val="center"/>
        <w:rPr>
          <w:rFonts w:ascii="Times New Roman" w:hAnsi="Times New Roman" w:cs="Times New Roman"/>
          <w:b/>
          <w:bCs/>
          <w:sz w:val="28"/>
          <w:szCs w:val="28"/>
        </w:rPr>
      </w:pPr>
      <w:r>
        <w:rPr>
          <w:rFonts w:ascii="Times New Roman" w:hAnsi="Times New Roman" w:cs="Times New Roman"/>
          <w:b/>
          <w:bCs/>
          <w:sz w:val="28"/>
          <w:szCs w:val="28"/>
        </w:rPr>
        <w:t xml:space="preserve">IT for Identical Twin </w:t>
      </w:r>
      <w:r w:rsidR="00A20061">
        <w:rPr>
          <w:rFonts w:ascii="Times New Roman" w:hAnsi="Times New Roman" w:cs="Times New Roman"/>
          <w:b/>
          <w:bCs/>
          <w:sz w:val="28"/>
          <w:szCs w:val="28"/>
        </w:rPr>
        <w:t xml:space="preserve">            </w:t>
      </w:r>
      <w:r>
        <w:rPr>
          <w:rFonts w:ascii="Times New Roman" w:hAnsi="Times New Roman" w:cs="Times New Roman"/>
          <w:b/>
          <w:bCs/>
          <w:sz w:val="28"/>
          <w:szCs w:val="28"/>
        </w:rPr>
        <w:t xml:space="preserve"> FT for Fraternal Twin</w:t>
      </w:r>
    </w:p>
    <w:p w14:paraId="2626D626" w14:textId="77777777" w:rsidR="000157FB" w:rsidRDefault="000157FB" w:rsidP="00CB1837">
      <w:pPr>
        <w:jc w:val="center"/>
        <w:rPr>
          <w:rFonts w:ascii="Times New Roman" w:hAnsi="Times New Roman" w:cs="Times New Roman"/>
          <w:b/>
          <w:bCs/>
          <w:sz w:val="28"/>
          <w:szCs w:val="28"/>
        </w:rPr>
      </w:pPr>
      <w:r>
        <w:rPr>
          <w:rFonts w:ascii="Times New Roman" w:hAnsi="Times New Roman" w:cs="Times New Roman"/>
          <w:b/>
          <w:bCs/>
          <w:sz w:val="28"/>
          <w:szCs w:val="28"/>
        </w:rPr>
        <w:t>GP for Grand</w:t>
      </w:r>
      <w:r w:rsidR="00A20061">
        <w:rPr>
          <w:rFonts w:ascii="Times New Roman" w:hAnsi="Times New Roman" w:cs="Times New Roman"/>
          <w:b/>
          <w:bCs/>
          <w:sz w:val="28"/>
          <w:szCs w:val="28"/>
        </w:rPr>
        <w:t>parent</w:t>
      </w:r>
    </w:p>
    <w:sectPr w:rsidR="0001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37"/>
    <w:rsid w:val="000157FB"/>
    <w:rsid w:val="00847A73"/>
    <w:rsid w:val="00A20061"/>
    <w:rsid w:val="00AD5F83"/>
    <w:rsid w:val="00CB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BE2"/>
  <w15:chartTrackingRefBased/>
  <w15:docId w15:val="{DF8A7E7D-1A83-4DF3-AF5F-4A56766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2019-08-28T15:06:00Z</dcterms:created>
  <dcterms:modified xsi:type="dcterms:W3CDTF">2019-08-28T15:32:00Z</dcterms:modified>
</cp:coreProperties>
</file>